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708C5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Bewegungsformen</w:t>
            </w:r>
          </w:p>
        </w:tc>
      </w:tr>
      <w:tr w:rsidR="00C975F3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C975F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  <w:p w:rsidR="00C975F3" w:rsidRDefault="00C975F3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  <w:p w:rsidR="00C975F3" w:rsidRDefault="00C975F3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975F3" w:rsidRDefault="00C975F3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vorwärts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rückwärts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seitwärts mit dem vorderen Bein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seitwärts mit dem hinteren Bein</w:t>
            </w:r>
          </w:p>
          <w:p w:rsidR="00C975F3" w:rsidRDefault="00C975F3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Übersetzschritte auf der Stelle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Verteidigungslage am Boden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Auslagenwechsel in der Bodenlage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nach vorne in der Bodenlage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Gleiten rückwärts in der Bodenlage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vorne in der Bodenlage um 90°</w:t>
            </w:r>
          </w:p>
          <w:p w:rsidR="00C975F3" w:rsidRDefault="00C975F3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hinten in der Bodenlage um 90°</w:t>
            </w:r>
          </w:p>
          <w:p w:rsidR="00C975F3" w:rsidRDefault="007219D1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vorne in der Bodenlage um 180°</w:t>
            </w:r>
          </w:p>
          <w:p w:rsidR="007219D1" w:rsidRDefault="007219D1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Drehung nach hinten in der Bodenlage um 180°</w:t>
            </w:r>
          </w:p>
          <w:p w:rsidR="007219D1" w:rsidRDefault="007219D1" w:rsidP="00C97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Rollen in der Bodenlage</w:t>
            </w:r>
          </w:p>
          <w:p w:rsidR="007219D1" w:rsidRDefault="007219D1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Aufstehen aus der Bodenlage</w:t>
            </w:r>
          </w:p>
        </w:tc>
      </w:tr>
    </w:tbl>
    <w:p w:rsidR="00E03067" w:rsidRDefault="00E03067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EA0931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Falltechniken</w:t>
            </w:r>
          </w:p>
        </w:tc>
      </w:tr>
      <w:tr w:rsidR="007219D1" w:rsidTr="007219D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120AC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  <w:p w:rsidR="007219D1" w:rsidRDefault="007219D1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7219D1" w:rsidRDefault="007219D1" w:rsidP="007219D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Sturz vorwärts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Sturz rückwärts</w:t>
            </w:r>
          </w:p>
          <w:p w:rsidR="007219D1" w:rsidRDefault="007219D1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vorwärts in den Stand über Hindernisse</w:t>
            </w:r>
          </w:p>
          <w:p w:rsidR="007219D1" w:rsidRDefault="007219D1" w:rsidP="007219D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Rolle rückwärts in den Stand über Hindernisse</w:t>
            </w:r>
          </w:p>
        </w:tc>
      </w:tr>
    </w:tbl>
    <w:p w:rsidR="007219D1" w:rsidRDefault="007219D1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1C2060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Komplexaufgabe</w:t>
            </w:r>
          </w:p>
        </w:tc>
      </w:tr>
      <w:tr w:rsidR="008B0109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8B0109" w:rsidRDefault="008B0109" w:rsidP="008B0109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Wurftechniken (an einem sich bewegenden, aber sonst passiven Partner</w:t>
            </w:r>
            <w:r w:rsidR="00CA08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8B0109" w:rsidRDefault="008B0109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AB695F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17982" w:rsidRDefault="00517982" w:rsidP="00120A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Bodentechniken</w:t>
            </w:r>
          </w:p>
        </w:tc>
      </w:tr>
      <w:tr w:rsidR="00C56865" w:rsidTr="00120AC1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120AC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</w:p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Haltetechnik bei gegnerischer Bauchlage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Haltetechnik in Verteidigungsposition bei eigener Rückenlage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C56865" w:rsidRDefault="00C56865" w:rsidP="00C5686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 eigener Rückenlage in die Oberlage gelangen</w:t>
            </w:r>
          </w:p>
          <w:p w:rsidR="00C56865" w:rsidRDefault="00C56865" w:rsidP="00C56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56865" w:rsidRDefault="00C56865" w:rsidP="009863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17982" w:rsidRDefault="00517982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17982" w:rsidTr="00234A7A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17982" w:rsidRPr="00517982" w:rsidRDefault="00517982" w:rsidP="005179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517982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Abwehrtechnik mit der Hand</w:t>
            </w:r>
          </w:p>
          <w:p w:rsidR="00E26DBE" w:rsidRDefault="00E26DBE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17982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9DD" w:rsidRDefault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E26DBE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17982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139DD" w:rsidRDefault="004139DD" w:rsidP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DF3EF2" w:rsidRDefault="00DF3EF2" w:rsidP="004139DD">
            <w:pPr>
              <w:rPr>
                <w:rFonts w:ascii="Arial" w:hAnsi="Arial" w:cs="Arial"/>
                <w:sz w:val="24"/>
                <w:szCs w:val="24"/>
              </w:rPr>
            </w:pPr>
          </w:p>
          <w:p w:rsidR="00517982" w:rsidRDefault="00E26DBE" w:rsidP="00DF3E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179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1798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982" w:rsidRDefault="00E26DBE" w:rsidP="004139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17982" w:rsidRDefault="00E26DBE" w:rsidP="00E2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E2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BE" w:rsidRDefault="00E26DBE" w:rsidP="004139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E2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E2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BE" w:rsidRDefault="00E26DBE" w:rsidP="004139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E26D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E26DBE">
            <w:pPr>
              <w:rPr>
                <w:rFonts w:ascii="Arial" w:hAnsi="Arial" w:cs="Arial"/>
                <w:sz w:val="24"/>
                <w:szCs w:val="24"/>
              </w:rPr>
            </w:pPr>
          </w:p>
          <w:p w:rsidR="00E26DBE" w:rsidRDefault="00E26DBE" w:rsidP="004139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E26DBE" w:rsidRDefault="00E26DBE" w:rsidP="004139D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4139DD" w:rsidTr="00517982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4139DD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Abwehrtechnik mit Fuß oder Unterschenkel</w:t>
            </w:r>
          </w:p>
          <w:p w:rsidR="004139DD" w:rsidRDefault="004139DD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</w:t>
            </w:r>
            <w:r w:rsidR="00C17D71">
              <w:rPr>
                <w:rFonts w:ascii="Arial" w:hAnsi="Arial" w:cs="Arial"/>
                <w:sz w:val="24"/>
                <w:szCs w:val="24"/>
              </w:rPr>
              <w:t>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4139DD" w:rsidP="004139D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4139DD" w:rsidRDefault="004139DD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4139DD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139DD" w:rsidRPr="00517982" w:rsidRDefault="004139DD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4139DD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4139DD" w:rsidP="004139D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Ellbogentechniken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9DD" w:rsidRDefault="004139DD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6.1</w:t>
            </w:r>
            <w:r w:rsidR="00383FD0">
              <w:rPr>
                <w:rFonts w:ascii="Arial" w:hAnsi="Arial" w:cs="Arial"/>
                <w:sz w:val="24"/>
                <w:szCs w:val="24"/>
              </w:rPr>
              <w:t>.1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383FD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383FD0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39DD" w:rsidRDefault="004139DD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4139DD" w:rsidRDefault="004139DD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4139DD" w:rsidRDefault="004139DD" w:rsidP="001B50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4139DD" w:rsidRDefault="004139DD" w:rsidP="004139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4139DD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383FD0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Lowkick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383FD0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139DD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39DD" w:rsidRDefault="004139DD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4139DD" w:rsidRDefault="004139DD" w:rsidP="00383FD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383FD0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Nervendrucktechnik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383FD0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Würgetechnik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383FD0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Sicherungstechniken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Mindestens 2 Festlege-, Aufhebe- und/oder Transporttechniken im Verlauf des Technikprogramms</w:t>
            </w:r>
          </w:p>
        </w:tc>
      </w:tr>
      <w:tr w:rsidR="00383FD0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383FD0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C17D71">
              <w:rPr>
                <w:rFonts w:ascii="Arial" w:hAnsi="Arial" w:cs="Arial"/>
                <w:sz w:val="24"/>
                <w:szCs w:val="24"/>
              </w:rPr>
              <w:t>andgelenkhebel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C17D71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83FD0" w:rsidRDefault="00C17D71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17D71" w:rsidRDefault="00C17D71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Kombination: </w:t>
            </w:r>
          </w:p>
        </w:tc>
      </w:tr>
      <w:tr w:rsidR="00C17D7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D71" w:rsidRDefault="00C17D71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Armbeugehebel als Transporttechnik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D71" w:rsidRDefault="00C17D71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D71" w:rsidRDefault="00C17D71" w:rsidP="00C17D7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C17D7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D71" w:rsidRDefault="00C17D71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Schulterwurf oder Schulterzug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D71" w:rsidRDefault="00C17D71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D71" w:rsidRDefault="00C17D71" w:rsidP="00C17D7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17D71" w:rsidRDefault="00C17D71" w:rsidP="00C17D7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C17D71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17D71" w:rsidRPr="00517982" w:rsidRDefault="00C17D71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Ju-Jutsu-Techniken i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17982">
              <w:rPr>
                <w:rFonts w:ascii="Arial" w:hAnsi="Arial" w:cs="Arial"/>
                <w:b/>
                <w:sz w:val="24"/>
                <w:szCs w:val="24"/>
              </w:rPr>
              <w:t>Kombination</w:t>
            </w:r>
          </w:p>
        </w:tc>
      </w:tr>
      <w:tr w:rsidR="00C17D71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17D71" w:rsidRDefault="00C17D71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Große Innensichel</w:t>
            </w:r>
          </w:p>
          <w:p w:rsidR="00C17D71" w:rsidRDefault="00C17D71" w:rsidP="00C1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 Ausführung)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7D71" w:rsidRDefault="00C17D71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</w:t>
            </w:r>
          </w:p>
          <w:p w:rsidR="00C17D71" w:rsidRDefault="00C17D71" w:rsidP="00C17D7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17D71" w:rsidRDefault="00C17D71" w:rsidP="00C17D7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C17D71" w:rsidRDefault="00C17D71" w:rsidP="00C17D7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4582F" w:rsidRDefault="0054582F" w:rsidP="0054582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82F" w:rsidRDefault="0054582F" w:rsidP="0054582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54582F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4582F" w:rsidRPr="00517982" w:rsidRDefault="0054582F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Stockabwehr/-anwendung</w:t>
            </w:r>
          </w:p>
        </w:tc>
      </w:tr>
      <w:tr w:rsidR="0054582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545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 von oben außen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</w:t>
            </w:r>
          </w:p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4582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 von oben innen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4582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 zur Körpermitte außen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4582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 zur Körpermitte innen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4582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Stockstich zur Körper-mitte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4582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 zum Kopf von oben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54582F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54582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 zu den Beinen von außen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11.7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54582F" w:rsidRDefault="0054582F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54582F" w:rsidRDefault="0054582F" w:rsidP="00C17D7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B1B98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1B98" w:rsidRPr="00517982" w:rsidRDefault="009B1B98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Stockabwehr/-anwendung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Schlag zu den Beinen von innen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11.8</w:t>
            </w:r>
          </w:p>
          <w:p w:rsidR="009B1B98" w:rsidRDefault="009B1B98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9B1B98" w:rsidRDefault="009B1B98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1B98" w:rsidRDefault="009B1B98" w:rsidP="009B1B9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9B1B98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9B1B98" w:rsidRPr="00517982" w:rsidRDefault="009B1B98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Weiterführungstechniken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Weiterführung von Hebeltechniken 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13.1.1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  <w:tr w:rsidR="009B1B98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Weiterführung von Atemitechniken            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13.2.1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9B1B98" w:rsidRDefault="009B1B98" w:rsidP="009B1B98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B98" w:rsidRDefault="009B1B98" w:rsidP="009B1B9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9B1B98" w:rsidRDefault="009B1B98" w:rsidP="009B1B9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9B1B98" w:rsidRDefault="009B1B98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07324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73242" w:rsidRPr="00517982" w:rsidRDefault="0007324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Gegentechniken</w:t>
            </w:r>
          </w:p>
        </w:tc>
      </w:tr>
      <w:tr w:rsidR="0007324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Gegentechniken gegen Hebeltechniken 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 Ausführungen)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14.1.1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14.1.2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073242" w:rsidRDefault="00073242" w:rsidP="001B50BD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242" w:rsidRDefault="00073242" w:rsidP="001B50B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073242" w:rsidRDefault="00073242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073242" w:rsidRDefault="00073242" w:rsidP="0007324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D73DF2" w:rsidRPr="00517982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73DF2" w:rsidRPr="00517982" w:rsidRDefault="00D73DF2" w:rsidP="001B50B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Freie Selbstverteidigung (Duo-Serie B)</w:t>
            </w:r>
          </w:p>
        </w:tc>
      </w:tr>
      <w:tr w:rsidR="00D73DF2" w:rsidTr="001B50BD">
        <w:tc>
          <w:tcPr>
            <w:tcW w:w="26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73DF2" w:rsidRDefault="00D73DF2" w:rsidP="00D73D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Umklammerung von vorn unter den Armen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Umklammerung von vorn über den Armen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Schwitzkasten von der Seite (Angriff rechts)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Schwitzkasten von vorn (Angriff links)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Würge von hinten mit dem Unterarm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DF2" w:rsidRDefault="00D73DF2" w:rsidP="00D73D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15.2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15.4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15.5</w:t>
            </w:r>
          </w:p>
        </w:tc>
        <w:tc>
          <w:tcPr>
            <w:tcW w:w="103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73DF2" w:rsidRDefault="00D73DF2" w:rsidP="00D73DF2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Kombination: 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DF2" w:rsidRDefault="00D73DF2" w:rsidP="00D73D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Angriff:</w:t>
            </w:r>
          </w:p>
          <w:p w:rsidR="00D73DF2" w:rsidRDefault="00D73DF2" w:rsidP="00D73DF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Kombination:</w:t>
            </w:r>
          </w:p>
        </w:tc>
      </w:tr>
    </w:tbl>
    <w:p w:rsidR="00986378" w:rsidRDefault="00986378" w:rsidP="00C975F3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2683"/>
        <w:gridCol w:w="1057"/>
        <w:gridCol w:w="10340"/>
      </w:tblGrid>
      <w:tr w:rsidR="003E1166" w:rsidTr="001B50BD">
        <w:tc>
          <w:tcPr>
            <w:tcW w:w="1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E1166" w:rsidRDefault="003E1166" w:rsidP="001B50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Freie Anwendungsformen</w:t>
            </w:r>
          </w:p>
        </w:tc>
      </w:tr>
      <w:tr w:rsidR="003E1166" w:rsidTr="001B50BD"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10340" w:type="dxa"/>
            <w:tcBorders>
              <w:top w:val="single" w:sz="4" w:space="0" w:color="auto"/>
              <w:bottom w:val="single" w:sz="4" w:space="0" w:color="auto"/>
            </w:tcBorders>
          </w:tcPr>
          <w:p w:rsidR="003E1166" w:rsidRDefault="003E1166" w:rsidP="001B50BD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Freie Auseinandersetzung mit Fausttechniken</w:t>
            </w:r>
          </w:p>
        </w:tc>
      </w:tr>
    </w:tbl>
    <w:p w:rsidR="003E1166" w:rsidRPr="003E7F32" w:rsidRDefault="003E1166" w:rsidP="00C975F3">
      <w:pPr>
        <w:rPr>
          <w:rFonts w:ascii="Arial" w:hAnsi="Arial" w:cs="Arial"/>
          <w:sz w:val="24"/>
          <w:szCs w:val="24"/>
        </w:rPr>
      </w:pPr>
    </w:p>
    <w:sectPr w:rsidR="003E1166" w:rsidRPr="003E7F32" w:rsidSect="003E7F32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4E" w:rsidRDefault="002F394E" w:rsidP="003E7F32">
      <w:pPr>
        <w:spacing w:after="0" w:line="240" w:lineRule="auto"/>
      </w:pPr>
      <w:r>
        <w:separator/>
      </w:r>
    </w:p>
  </w:endnote>
  <w:endnote w:type="continuationSeparator" w:id="0">
    <w:p w:rsidR="002F394E" w:rsidRDefault="002F394E" w:rsidP="003E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4E" w:rsidRDefault="002F394E" w:rsidP="003E7F32">
      <w:pPr>
        <w:spacing w:after="0" w:line="240" w:lineRule="auto"/>
      </w:pPr>
      <w:r>
        <w:separator/>
      </w:r>
    </w:p>
  </w:footnote>
  <w:footnote w:type="continuationSeparator" w:id="0">
    <w:p w:rsidR="002F394E" w:rsidRDefault="002F394E" w:rsidP="003E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50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-346075</wp:posOffset>
          </wp:positionV>
          <wp:extent cx="782955" cy="802005"/>
          <wp:effectExtent l="19050" t="0" r="0" b="0"/>
          <wp:wrapTight wrapText="bothSides">
            <wp:wrapPolygon edited="0">
              <wp:start x="-526" y="0"/>
              <wp:lineTo x="-526" y="21036"/>
              <wp:lineTo x="21547" y="21036"/>
              <wp:lineTo x="21547" y="0"/>
              <wp:lineTo x="-526" y="0"/>
            </wp:wrapPolygon>
          </wp:wrapTight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7F32">
      <w:rPr>
        <w:rFonts w:ascii="Arial" w:hAnsi="Arial" w:cs="Arial"/>
        <w:sz w:val="28"/>
        <w:szCs w:val="28"/>
      </w:rPr>
      <w:t xml:space="preserve">                          </w:t>
    </w:r>
  </w:p>
  <w:p w:rsidR="003E7F32" w:rsidRPr="003E7F32" w:rsidRDefault="00977150" w:rsidP="003E7F32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</w:t>
    </w:r>
    <w:r w:rsidR="003E7F32">
      <w:rPr>
        <w:rFonts w:ascii="Arial" w:hAnsi="Arial" w:cs="Arial"/>
        <w:sz w:val="28"/>
        <w:szCs w:val="28"/>
      </w:rPr>
      <w:t>Prüfungsprogramm 3. Kyu - Grüngurt</w:t>
    </w:r>
  </w:p>
  <w:p w:rsidR="003E7F32" w:rsidRDefault="003E7F32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E7F32"/>
    <w:rsid w:val="000620EB"/>
    <w:rsid w:val="00073242"/>
    <w:rsid w:val="002F394E"/>
    <w:rsid w:val="00383FD0"/>
    <w:rsid w:val="003E1166"/>
    <w:rsid w:val="003E7F32"/>
    <w:rsid w:val="004139DD"/>
    <w:rsid w:val="00497122"/>
    <w:rsid w:val="00517982"/>
    <w:rsid w:val="0054582F"/>
    <w:rsid w:val="00633FBE"/>
    <w:rsid w:val="007219D1"/>
    <w:rsid w:val="008B0109"/>
    <w:rsid w:val="00964D82"/>
    <w:rsid w:val="00971D7F"/>
    <w:rsid w:val="00977150"/>
    <w:rsid w:val="00986378"/>
    <w:rsid w:val="009B1B98"/>
    <w:rsid w:val="00AE1E50"/>
    <w:rsid w:val="00B146A9"/>
    <w:rsid w:val="00BB37AF"/>
    <w:rsid w:val="00C17D71"/>
    <w:rsid w:val="00C56865"/>
    <w:rsid w:val="00C975F3"/>
    <w:rsid w:val="00CA08FC"/>
    <w:rsid w:val="00D27D91"/>
    <w:rsid w:val="00D73DF2"/>
    <w:rsid w:val="00DF3EF2"/>
    <w:rsid w:val="00E03067"/>
    <w:rsid w:val="00E26DBE"/>
    <w:rsid w:val="00E7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20E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7F32"/>
  </w:style>
  <w:style w:type="paragraph" w:styleId="Fuzeile">
    <w:name w:val="footer"/>
    <w:basedOn w:val="Standard"/>
    <w:link w:val="FuzeileZchn"/>
    <w:uiPriority w:val="99"/>
    <w:semiHidden/>
    <w:unhideWhenUsed/>
    <w:rsid w:val="003E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E7F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F32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E030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477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Hilka Verhoeven</dc:creator>
  <cp:keywords/>
  <dc:description/>
  <cp:lastModifiedBy>Hilka Verhoeven</cp:lastModifiedBy>
  <cp:revision>15</cp:revision>
  <dcterms:created xsi:type="dcterms:W3CDTF">2013-08-30T20:56:00Z</dcterms:created>
  <dcterms:modified xsi:type="dcterms:W3CDTF">2013-08-31T17:16:00Z</dcterms:modified>
</cp:coreProperties>
</file>